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FB8E" w14:textId="31C5BF73" w:rsidR="00CE40E1" w:rsidRPr="00CE40E1" w:rsidRDefault="00CE40E1" w:rsidP="00CE40E1">
      <w:pPr>
        <w:jc w:val="center"/>
        <w:rPr>
          <w:rFonts w:ascii="Times New Roman" w:hAnsi="Times New Roman" w:cs="Times New Roman"/>
          <w:b/>
          <w:bCs/>
        </w:rPr>
      </w:pPr>
      <w:r w:rsidRPr="00CE40E1">
        <w:rPr>
          <w:rFonts w:ascii="Times New Roman" w:hAnsi="Times New Roman" w:cs="Times New Roman"/>
          <w:b/>
          <w:bCs/>
        </w:rPr>
        <w:t>Senate Armed Services Committee</w:t>
      </w:r>
    </w:p>
    <w:p w14:paraId="7FE911E5" w14:textId="34EC1650" w:rsidR="00CE40E1" w:rsidRPr="00CE40E1" w:rsidRDefault="00CE40E1" w:rsidP="00CE40E1">
      <w:pPr>
        <w:jc w:val="center"/>
        <w:rPr>
          <w:rFonts w:ascii="Times New Roman" w:hAnsi="Times New Roman" w:cs="Times New Roman"/>
          <w:b/>
          <w:bCs/>
        </w:rPr>
      </w:pPr>
      <w:r w:rsidRPr="00CE40E1">
        <w:rPr>
          <w:rFonts w:ascii="Times New Roman" w:hAnsi="Times New Roman" w:cs="Times New Roman"/>
          <w:b/>
          <w:bCs/>
        </w:rPr>
        <w:t xml:space="preserve">Hearing on </w:t>
      </w:r>
      <w:r>
        <w:rPr>
          <w:rFonts w:ascii="Times New Roman" w:hAnsi="Times New Roman" w:cs="Times New Roman"/>
          <w:b/>
          <w:bCs/>
        </w:rPr>
        <w:t>the Department’s Cyber Force Generation Plan and the Associated Implementation Plan</w:t>
      </w:r>
    </w:p>
    <w:p w14:paraId="5C704F28" w14:textId="6AC4D3F3" w:rsidR="00CE40E1" w:rsidRPr="00CE40E1" w:rsidRDefault="00CE40E1" w:rsidP="00CE40E1">
      <w:pPr>
        <w:jc w:val="center"/>
        <w:rPr>
          <w:rFonts w:ascii="Times New Roman" w:hAnsi="Times New Roman" w:cs="Times New Roman"/>
          <w:b/>
          <w:bCs/>
        </w:rPr>
      </w:pPr>
      <w:r w:rsidRPr="00CE40E1">
        <w:rPr>
          <w:rFonts w:ascii="Times New Roman" w:hAnsi="Times New Roman" w:cs="Times New Roman"/>
          <w:b/>
          <w:bCs/>
        </w:rPr>
        <w:t>Opening Remarks</w:t>
      </w:r>
      <w:r>
        <w:rPr>
          <w:rFonts w:ascii="Times New Roman" w:hAnsi="Times New Roman" w:cs="Times New Roman"/>
          <w:b/>
          <w:bCs/>
        </w:rPr>
        <w:t xml:space="preserve"> of</w:t>
      </w:r>
    </w:p>
    <w:p w14:paraId="733AE972" w14:textId="45E51B81" w:rsidR="00CE40E1" w:rsidRPr="00CE40E1" w:rsidRDefault="00CE40E1" w:rsidP="00CE40E1">
      <w:pPr>
        <w:jc w:val="center"/>
        <w:rPr>
          <w:rFonts w:ascii="Times New Roman" w:hAnsi="Times New Roman" w:cs="Times New Roman"/>
          <w:b/>
          <w:bCs/>
        </w:rPr>
      </w:pPr>
      <w:r w:rsidRPr="00CE40E1">
        <w:rPr>
          <w:rFonts w:ascii="Times New Roman" w:hAnsi="Times New Roman" w:cs="Times New Roman"/>
          <w:b/>
          <w:bCs/>
        </w:rPr>
        <w:t>Brig Gen R. Ryan Messer, Deputy Director for Global Operations, The Joint Staff</w:t>
      </w:r>
    </w:p>
    <w:p w14:paraId="676C74D6" w14:textId="77777777" w:rsidR="00CE40E1" w:rsidRPr="00CE40E1" w:rsidRDefault="00CE40E1" w:rsidP="00CE40E1">
      <w:pPr>
        <w:jc w:val="center"/>
        <w:rPr>
          <w:rFonts w:ascii="Times New Roman" w:hAnsi="Times New Roman" w:cs="Times New Roman"/>
          <w:b/>
          <w:bCs/>
        </w:rPr>
      </w:pPr>
    </w:p>
    <w:p w14:paraId="6139DF54" w14:textId="12AC335B" w:rsidR="00E11CE1" w:rsidRPr="00CE40E1" w:rsidRDefault="00E11CE1" w:rsidP="00E11CE1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t xml:space="preserve">Chairman Rounds, Ranking Member Rosen, and distinguished members of the subcommittee, </w:t>
      </w:r>
      <w:r w:rsidR="00A54D61" w:rsidRPr="00CE40E1">
        <w:rPr>
          <w:rFonts w:ascii="Times New Roman" w:hAnsi="Times New Roman" w:cs="Times New Roman"/>
        </w:rPr>
        <w:t xml:space="preserve">thank you for the opportunity to join this </w:t>
      </w:r>
      <w:r w:rsidR="00AF5915" w:rsidRPr="00CE40E1">
        <w:rPr>
          <w:rFonts w:ascii="Times New Roman" w:hAnsi="Times New Roman" w:cs="Times New Roman"/>
        </w:rPr>
        <w:t xml:space="preserve">hearing, and speak to the importance of cyberspace </w:t>
      </w:r>
      <w:r w:rsidR="007E4E92" w:rsidRPr="00CE40E1">
        <w:rPr>
          <w:rFonts w:ascii="Times New Roman" w:hAnsi="Times New Roman" w:cs="Times New Roman"/>
        </w:rPr>
        <w:t xml:space="preserve">as an integral part of joint military </w:t>
      </w:r>
      <w:r w:rsidR="00AF5915" w:rsidRPr="00CE40E1">
        <w:rPr>
          <w:rFonts w:ascii="Times New Roman" w:hAnsi="Times New Roman" w:cs="Times New Roman"/>
        </w:rPr>
        <w:t>operations</w:t>
      </w:r>
      <w:r w:rsidR="007E4E92" w:rsidRPr="00CE40E1">
        <w:rPr>
          <w:rFonts w:ascii="Times New Roman" w:hAnsi="Times New Roman" w:cs="Times New Roman"/>
        </w:rPr>
        <w:t>.</w:t>
      </w:r>
    </w:p>
    <w:p w14:paraId="19523AB7" w14:textId="4907CE66" w:rsidR="00C92982" w:rsidRPr="00CE40E1" w:rsidRDefault="000E64D6" w:rsidP="00E11CE1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t xml:space="preserve">Joint Operations </w:t>
      </w:r>
      <w:r w:rsidR="00987BCC" w:rsidRPr="00CE40E1">
        <w:rPr>
          <w:rFonts w:ascii="Times New Roman" w:hAnsi="Times New Roman" w:cs="Times New Roman"/>
        </w:rPr>
        <w:t>are</w:t>
      </w:r>
      <w:r w:rsidRPr="00CE40E1">
        <w:rPr>
          <w:rFonts w:ascii="Times New Roman" w:hAnsi="Times New Roman" w:cs="Times New Roman"/>
        </w:rPr>
        <w:t xml:space="preserve"> </w:t>
      </w:r>
      <w:r w:rsidR="00987BCC" w:rsidRPr="00CE40E1">
        <w:rPr>
          <w:rFonts w:ascii="Times New Roman" w:hAnsi="Times New Roman" w:cs="Times New Roman"/>
        </w:rPr>
        <w:t xml:space="preserve">reliant </w:t>
      </w:r>
      <w:r w:rsidRPr="00CE40E1">
        <w:rPr>
          <w:rFonts w:ascii="Times New Roman" w:hAnsi="Times New Roman" w:cs="Times New Roman"/>
        </w:rPr>
        <w:t xml:space="preserve">on </w:t>
      </w:r>
      <w:r w:rsidR="00BE5C53" w:rsidRPr="00CE40E1">
        <w:rPr>
          <w:rFonts w:ascii="Times New Roman" w:hAnsi="Times New Roman" w:cs="Times New Roman"/>
        </w:rPr>
        <w:t xml:space="preserve">operators who are masters of their </w:t>
      </w:r>
      <w:r w:rsidR="00BB2F6F" w:rsidRPr="00CE40E1">
        <w:rPr>
          <w:rFonts w:ascii="Times New Roman" w:hAnsi="Times New Roman" w:cs="Times New Roman"/>
        </w:rPr>
        <w:t>craft</w:t>
      </w:r>
      <w:r w:rsidR="00BE5C53" w:rsidRPr="00CE40E1">
        <w:rPr>
          <w:rFonts w:ascii="Times New Roman" w:hAnsi="Times New Roman" w:cs="Times New Roman"/>
        </w:rPr>
        <w:t xml:space="preserve">. </w:t>
      </w:r>
      <w:r w:rsidR="0085360C" w:rsidRPr="00CE40E1">
        <w:rPr>
          <w:rFonts w:ascii="Times New Roman" w:hAnsi="Times New Roman" w:cs="Times New Roman"/>
        </w:rPr>
        <w:t xml:space="preserve">For example, </w:t>
      </w:r>
      <w:r w:rsidR="00CB18B9" w:rsidRPr="00CE40E1">
        <w:rPr>
          <w:rFonts w:ascii="Times New Roman" w:hAnsi="Times New Roman" w:cs="Times New Roman"/>
        </w:rPr>
        <w:t xml:space="preserve">an </w:t>
      </w:r>
      <w:r w:rsidR="00FA31A0" w:rsidRPr="00CE40E1">
        <w:rPr>
          <w:rFonts w:ascii="Times New Roman" w:hAnsi="Times New Roman" w:cs="Times New Roman"/>
        </w:rPr>
        <w:t>av</w:t>
      </w:r>
      <w:r w:rsidR="00CB18B9" w:rsidRPr="00CE40E1">
        <w:rPr>
          <w:rFonts w:ascii="Times New Roman" w:hAnsi="Times New Roman" w:cs="Times New Roman"/>
        </w:rPr>
        <w:t>iation strike operation</w:t>
      </w:r>
      <w:r w:rsidR="00AB6612" w:rsidRPr="00CE40E1">
        <w:rPr>
          <w:rFonts w:ascii="Times New Roman" w:hAnsi="Times New Roman" w:cs="Times New Roman"/>
        </w:rPr>
        <w:t xml:space="preserve"> require</w:t>
      </w:r>
      <w:r w:rsidR="00293458" w:rsidRPr="00CE40E1">
        <w:rPr>
          <w:rFonts w:ascii="Times New Roman" w:hAnsi="Times New Roman" w:cs="Times New Roman"/>
        </w:rPr>
        <w:t>s</w:t>
      </w:r>
      <w:r w:rsidR="00CB18B9" w:rsidRPr="00CE40E1">
        <w:rPr>
          <w:rFonts w:ascii="Times New Roman" w:hAnsi="Times New Roman" w:cs="Times New Roman"/>
        </w:rPr>
        <w:t xml:space="preserve"> </w:t>
      </w:r>
      <w:r w:rsidR="0085360C" w:rsidRPr="00CE40E1">
        <w:rPr>
          <w:rFonts w:ascii="Times New Roman" w:hAnsi="Times New Roman" w:cs="Times New Roman"/>
        </w:rPr>
        <w:t>a</w:t>
      </w:r>
      <w:r w:rsidR="00BE5C53" w:rsidRPr="00CE40E1">
        <w:rPr>
          <w:rFonts w:ascii="Times New Roman" w:hAnsi="Times New Roman" w:cs="Times New Roman"/>
        </w:rPr>
        <w:t xml:space="preserve">ircrew </w:t>
      </w:r>
      <w:r w:rsidR="00AB6612" w:rsidRPr="00CE40E1">
        <w:rPr>
          <w:rFonts w:ascii="Times New Roman" w:hAnsi="Times New Roman" w:cs="Times New Roman"/>
        </w:rPr>
        <w:t xml:space="preserve">who are </w:t>
      </w:r>
      <w:r w:rsidR="0085360C" w:rsidRPr="00CE40E1">
        <w:rPr>
          <w:rFonts w:ascii="Times New Roman" w:hAnsi="Times New Roman" w:cs="Times New Roman"/>
        </w:rPr>
        <w:t xml:space="preserve">exceptionally </w:t>
      </w:r>
      <w:r w:rsidR="00BE5C53" w:rsidRPr="00CE40E1">
        <w:rPr>
          <w:rFonts w:ascii="Times New Roman" w:hAnsi="Times New Roman" w:cs="Times New Roman"/>
        </w:rPr>
        <w:t xml:space="preserve">skilled in </w:t>
      </w:r>
      <w:r w:rsidR="0085360C" w:rsidRPr="00CE40E1">
        <w:rPr>
          <w:rFonts w:ascii="Times New Roman" w:hAnsi="Times New Roman" w:cs="Times New Roman"/>
        </w:rPr>
        <w:t xml:space="preserve">aerial refueling, </w:t>
      </w:r>
      <w:r w:rsidR="005A4713" w:rsidRPr="00CE40E1">
        <w:rPr>
          <w:rFonts w:ascii="Times New Roman" w:hAnsi="Times New Roman" w:cs="Times New Roman"/>
        </w:rPr>
        <w:t>air intercept control</w:t>
      </w:r>
      <w:r w:rsidR="0085360C" w:rsidRPr="00CE40E1">
        <w:rPr>
          <w:rFonts w:ascii="Times New Roman" w:hAnsi="Times New Roman" w:cs="Times New Roman"/>
        </w:rPr>
        <w:t xml:space="preserve">, </w:t>
      </w:r>
      <w:r w:rsidR="00352695" w:rsidRPr="00CE40E1">
        <w:rPr>
          <w:rFonts w:ascii="Times New Roman" w:hAnsi="Times New Roman" w:cs="Times New Roman"/>
        </w:rPr>
        <w:t xml:space="preserve">air-to-air </w:t>
      </w:r>
      <w:r w:rsidR="0085360C" w:rsidRPr="00CE40E1">
        <w:rPr>
          <w:rFonts w:ascii="Times New Roman" w:hAnsi="Times New Roman" w:cs="Times New Roman"/>
        </w:rPr>
        <w:t xml:space="preserve">warfare, </w:t>
      </w:r>
      <w:r w:rsidR="00AB6612" w:rsidRPr="00CE40E1">
        <w:rPr>
          <w:rFonts w:ascii="Times New Roman" w:hAnsi="Times New Roman" w:cs="Times New Roman"/>
        </w:rPr>
        <w:t>and</w:t>
      </w:r>
      <w:r w:rsidR="0085360C" w:rsidRPr="00CE40E1">
        <w:rPr>
          <w:rFonts w:ascii="Times New Roman" w:hAnsi="Times New Roman" w:cs="Times New Roman"/>
        </w:rPr>
        <w:t xml:space="preserve"> strike warfare.</w:t>
      </w:r>
      <w:r w:rsidR="00EE584C" w:rsidRPr="00CE40E1">
        <w:rPr>
          <w:rFonts w:ascii="Times New Roman" w:hAnsi="Times New Roman" w:cs="Times New Roman"/>
        </w:rPr>
        <w:t xml:space="preserve"> It takes years of specialized training to </w:t>
      </w:r>
      <w:r w:rsidR="0070735E" w:rsidRPr="00CE40E1">
        <w:rPr>
          <w:rFonts w:ascii="Times New Roman" w:hAnsi="Times New Roman" w:cs="Times New Roman"/>
        </w:rPr>
        <w:t xml:space="preserve">build a team who can succeed </w:t>
      </w:r>
      <w:r w:rsidR="00AB6612" w:rsidRPr="00CE40E1">
        <w:rPr>
          <w:rFonts w:ascii="Times New Roman" w:hAnsi="Times New Roman" w:cs="Times New Roman"/>
        </w:rPr>
        <w:t>in each of these areas</w:t>
      </w:r>
      <w:r w:rsidR="00400C19" w:rsidRPr="00CE40E1">
        <w:rPr>
          <w:rFonts w:ascii="Times New Roman" w:hAnsi="Times New Roman" w:cs="Times New Roman"/>
        </w:rPr>
        <w:t xml:space="preserve">. </w:t>
      </w:r>
    </w:p>
    <w:p w14:paraId="5AAD0C33" w14:textId="62795FE3" w:rsidR="00EE3E63" w:rsidRPr="00CE40E1" w:rsidRDefault="006547C0" w:rsidP="00E11CE1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t>At the same time</w:t>
      </w:r>
      <w:r w:rsidR="00EE3E63" w:rsidRPr="00CE40E1">
        <w:rPr>
          <w:rFonts w:ascii="Times New Roman" w:hAnsi="Times New Roman" w:cs="Times New Roman"/>
        </w:rPr>
        <w:t xml:space="preserve">, the demand for </w:t>
      </w:r>
      <w:r w:rsidR="00C02D94" w:rsidRPr="00CE40E1">
        <w:rPr>
          <w:rFonts w:ascii="Times New Roman" w:hAnsi="Times New Roman" w:cs="Times New Roman"/>
        </w:rPr>
        <w:t>c</w:t>
      </w:r>
      <w:r w:rsidR="00EE3E63" w:rsidRPr="00CE40E1">
        <w:rPr>
          <w:rFonts w:ascii="Times New Roman" w:hAnsi="Times New Roman" w:cs="Times New Roman"/>
        </w:rPr>
        <w:t xml:space="preserve">yber forces </w:t>
      </w:r>
      <w:r w:rsidR="00614D91" w:rsidRPr="00CE40E1">
        <w:rPr>
          <w:rFonts w:ascii="Times New Roman" w:hAnsi="Times New Roman" w:cs="Times New Roman"/>
        </w:rPr>
        <w:t xml:space="preserve">across the Joint Force is steadily rising. As you </w:t>
      </w:r>
      <w:r w:rsidR="00945978" w:rsidRPr="00CE40E1">
        <w:rPr>
          <w:rFonts w:ascii="Times New Roman" w:hAnsi="Times New Roman" w:cs="Times New Roman"/>
        </w:rPr>
        <w:t>have</w:t>
      </w:r>
      <w:r w:rsidR="00614D91" w:rsidRPr="00CE40E1">
        <w:rPr>
          <w:rFonts w:ascii="Times New Roman" w:hAnsi="Times New Roman" w:cs="Times New Roman"/>
        </w:rPr>
        <w:t xml:space="preserve"> hear</w:t>
      </w:r>
      <w:r w:rsidR="00945978" w:rsidRPr="00CE40E1">
        <w:rPr>
          <w:rFonts w:ascii="Times New Roman" w:hAnsi="Times New Roman" w:cs="Times New Roman"/>
        </w:rPr>
        <w:t>d</w:t>
      </w:r>
      <w:r w:rsidR="00614D91" w:rsidRPr="00CE40E1">
        <w:rPr>
          <w:rFonts w:ascii="Times New Roman" w:hAnsi="Times New Roman" w:cs="Times New Roman"/>
        </w:rPr>
        <w:t xml:space="preserve"> in </w:t>
      </w:r>
      <w:r w:rsidR="00945978" w:rsidRPr="00CE40E1">
        <w:rPr>
          <w:rFonts w:ascii="Times New Roman" w:hAnsi="Times New Roman" w:cs="Times New Roman"/>
        </w:rPr>
        <w:t>combatant</w:t>
      </w:r>
      <w:r w:rsidR="00614D91" w:rsidRPr="00CE40E1">
        <w:rPr>
          <w:rFonts w:ascii="Times New Roman" w:hAnsi="Times New Roman" w:cs="Times New Roman"/>
        </w:rPr>
        <w:t xml:space="preserve"> commander posture statements</w:t>
      </w:r>
      <w:r w:rsidR="00945978" w:rsidRPr="00CE40E1">
        <w:rPr>
          <w:rFonts w:ascii="Times New Roman" w:hAnsi="Times New Roman" w:cs="Times New Roman"/>
        </w:rPr>
        <w:t xml:space="preserve">, our adversaries are using the cyber domain as part of their multi-faceted campaigns to degrade U.S. and allied interests. </w:t>
      </w:r>
      <w:r w:rsidR="008907C9" w:rsidRPr="00CE40E1">
        <w:rPr>
          <w:rFonts w:ascii="Times New Roman" w:hAnsi="Times New Roman" w:cs="Times New Roman"/>
        </w:rPr>
        <w:t>USINDOPAC</w:t>
      </w:r>
      <w:r w:rsidR="274DB20C" w:rsidRPr="00CE40E1">
        <w:rPr>
          <w:rFonts w:ascii="Times New Roman" w:hAnsi="Times New Roman" w:cs="Times New Roman"/>
        </w:rPr>
        <w:t>O</w:t>
      </w:r>
      <w:r w:rsidR="008907C9" w:rsidRPr="00CE40E1">
        <w:rPr>
          <w:rFonts w:ascii="Times New Roman" w:hAnsi="Times New Roman" w:cs="Times New Roman"/>
        </w:rPr>
        <w:t>M has emphasized cyber operations as the “Joint Forces’ first line</w:t>
      </w:r>
      <w:r w:rsidR="004A5842" w:rsidRPr="00CE40E1">
        <w:rPr>
          <w:rFonts w:ascii="Times New Roman" w:hAnsi="Times New Roman" w:cs="Times New Roman"/>
        </w:rPr>
        <w:t xml:space="preserve"> in defense” in their theater; USSOUTHCOM highlighted “cyber espionage” as a vector for both intelligence gathering and </w:t>
      </w:r>
      <w:r w:rsidR="00D1196E" w:rsidRPr="00CE40E1">
        <w:rPr>
          <w:rFonts w:ascii="Times New Roman" w:hAnsi="Times New Roman" w:cs="Times New Roman"/>
        </w:rPr>
        <w:t>persuading</w:t>
      </w:r>
      <w:r w:rsidR="004A5842" w:rsidRPr="00CE40E1">
        <w:rPr>
          <w:rFonts w:ascii="Times New Roman" w:hAnsi="Times New Roman" w:cs="Times New Roman"/>
        </w:rPr>
        <w:t xml:space="preserve"> audiences against U.S. interests in their theater.</w:t>
      </w:r>
      <w:r w:rsidR="00E027AB" w:rsidRPr="00CE40E1">
        <w:rPr>
          <w:rFonts w:ascii="Times New Roman" w:hAnsi="Times New Roman" w:cs="Times New Roman"/>
        </w:rPr>
        <w:t xml:space="preserve">  </w:t>
      </w:r>
    </w:p>
    <w:p w14:paraId="380F0774" w14:textId="478C58F3" w:rsidR="00233CAA" w:rsidRPr="00CE40E1" w:rsidRDefault="00D1196E" w:rsidP="00233CAA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t>Amid</w:t>
      </w:r>
      <w:r w:rsidR="00F52671" w:rsidRPr="00CE40E1">
        <w:rPr>
          <w:rFonts w:ascii="Times New Roman" w:hAnsi="Times New Roman" w:cs="Times New Roman"/>
        </w:rPr>
        <w:t xml:space="preserve"> these threats, demand for cyber capabilities is at an </w:t>
      </w:r>
      <w:r w:rsidR="005A4E8A" w:rsidRPr="00CE40E1">
        <w:rPr>
          <w:rFonts w:ascii="Times New Roman" w:hAnsi="Times New Roman" w:cs="Times New Roman"/>
        </w:rPr>
        <w:t>all-time</w:t>
      </w:r>
      <w:r w:rsidR="00F52671" w:rsidRPr="00CE40E1">
        <w:rPr>
          <w:rFonts w:ascii="Times New Roman" w:hAnsi="Times New Roman" w:cs="Times New Roman"/>
        </w:rPr>
        <w:t xml:space="preserve"> high.  Threats in cyberspace are currently growing faster than we can scale </w:t>
      </w:r>
      <w:r w:rsidR="0061010E" w:rsidRPr="00CE40E1">
        <w:rPr>
          <w:rFonts w:ascii="Times New Roman" w:hAnsi="Times New Roman" w:cs="Times New Roman"/>
        </w:rPr>
        <w:t xml:space="preserve">our </w:t>
      </w:r>
      <w:r w:rsidR="1D049987" w:rsidRPr="00CE40E1">
        <w:rPr>
          <w:rFonts w:ascii="Times New Roman" w:hAnsi="Times New Roman" w:cs="Times New Roman"/>
        </w:rPr>
        <w:t xml:space="preserve">response </w:t>
      </w:r>
      <w:r w:rsidR="0061010E" w:rsidRPr="00CE40E1">
        <w:rPr>
          <w:rFonts w:ascii="Times New Roman" w:hAnsi="Times New Roman" w:cs="Times New Roman"/>
        </w:rPr>
        <w:t xml:space="preserve">actions.  </w:t>
      </w:r>
      <w:r w:rsidR="00233CAA" w:rsidRPr="00CE40E1">
        <w:rPr>
          <w:rFonts w:ascii="Times New Roman" w:hAnsi="Times New Roman" w:cs="Times New Roman"/>
        </w:rPr>
        <w:t xml:space="preserve">The size of the existing Cyber Mission Force </w:t>
      </w:r>
      <w:r w:rsidR="005A4E8A" w:rsidRPr="00CE40E1">
        <w:rPr>
          <w:rFonts w:ascii="Times New Roman" w:hAnsi="Times New Roman" w:cs="Times New Roman"/>
        </w:rPr>
        <w:t>requires us</w:t>
      </w:r>
      <w:r w:rsidR="00233CAA" w:rsidRPr="00CE40E1">
        <w:rPr>
          <w:rFonts w:ascii="Times New Roman" w:hAnsi="Times New Roman" w:cs="Times New Roman"/>
        </w:rPr>
        <w:t xml:space="preserve"> to prioritize </w:t>
      </w:r>
      <w:r w:rsidR="002A775F" w:rsidRPr="00CE40E1">
        <w:rPr>
          <w:rFonts w:ascii="Times New Roman" w:hAnsi="Times New Roman" w:cs="Times New Roman"/>
        </w:rPr>
        <w:t>some efforts and take risks in others,</w:t>
      </w:r>
      <w:r w:rsidR="00233CAA" w:rsidRPr="00CE40E1">
        <w:rPr>
          <w:rFonts w:ascii="Times New Roman" w:hAnsi="Times New Roman" w:cs="Times New Roman"/>
        </w:rPr>
        <w:t xml:space="preserve"> which could delay our response to </w:t>
      </w:r>
      <w:r w:rsidR="00456C8E" w:rsidRPr="00CE40E1">
        <w:rPr>
          <w:rFonts w:ascii="Times New Roman" w:hAnsi="Times New Roman" w:cs="Times New Roman"/>
        </w:rPr>
        <w:t xml:space="preserve">meet </w:t>
      </w:r>
      <w:r w:rsidR="00233CAA" w:rsidRPr="00CE40E1">
        <w:rPr>
          <w:rFonts w:ascii="Times New Roman" w:hAnsi="Times New Roman" w:cs="Times New Roman"/>
        </w:rPr>
        <w:t>emerging threats</w:t>
      </w:r>
      <w:r w:rsidR="00B822B4" w:rsidRPr="00CE40E1">
        <w:rPr>
          <w:rFonts w:ascii="Times New Roman" w:hAnsi="Times New Roman" w:cs="Times New Roman"/>
        </w:rPr>
        <w:t>.</w:t>
      </w:r>
    </w:p>
    <w:p w14:paraId="6FD3AD79" w14:textId="5DD7432D" w:rsidR="00AB7CE4" w:rsidRPr="00CE40E1" w:rsidRDefault="00F14A78" w:rsidP="00E11CE1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t xml:space="preserve">For all military operations, </w:t>
      </w:r>
      <w:proofErr w:type="gramStart"/>
      <w:r w:rsidR="00724D65" w:rsidRPr="00CE40E1">
        <w:rPr>
          <w:rFonts w:ascii="Times New Roman" w:hAnsi="Times New Roman" w:cs="Times New Roman"/>
        </w:rPr>
        <w:t>a</w:t>
      </w:r>
      <w:r w:rsidR="004350BF" w:rsidRPr="00CE40E1">
        <w:rPr>
          <w:rFonts w:ascii="Times New Roman" w:hAnsi="Times New Roman" w:cs="Times New Roman"/>
        </w:rPr>
        <w:t xml:space="preserve">ctions in </w:t>
      </w:r>
      <w:r w:rsidR="00C17D32" w:rsidRPr="00CE40E1">
        <w:rPr>
          <w:rFonts w:ascii="Times New Roman" w:hAnsi="Times New Roman" w:cs="Times New Roman"/>
        </w:rPr>
        <w:t>cyberspace</w:t>
      </w:r>
      <w:proofErr w:type="gramEnd"/>
      <w:r w:rsidR="00C17D32" w:rsidRPr="00CE40E1">
        <w:rPr>
          <w:rFonts w:ascii="Times New Roman" w:hAnsi="Times New Roman" w:cs="Times New Roman"/>
        </w:rPr>
        <w:t xml:space="preserve"> are playing an increasingly important role</w:t>
      </w:r>
      <w:r w:rsidR="007F3908" w:rsidRPr="00CE40E1">
        <w:rPr>
          <w:rFonts w:ascii="Times New Roman" w:hAnsi="Times New Roman" w:cs="Times New Roman"/>
        </w:rPr>
        <w:t>.</w:t>
      </w:r>
      <w:r w:rsidR="005A4E8A" w:rsidRPr="00CE40E1">
        <w:rPr>
          <w:rFonts w:ascii="Times New Roman" w:hAnsi="Times New Roman" w:cs="Times New Roman"/>
        </w:rPr>
        <w:t xml:space="preserve">  </w:t>
      </w:r>
      <w:r w:rsidR="007F3908" w:rsidRPr="00CE40E1">
        <w:rPr>
          <w:rFonts w:ascii="Times New Roman" w:hAnsi="Times New Roman" w:cs="Times New Roman"/>
        </w:rPr>
        <w:t>That</w:t>
      </w:r>
      <w:r w:rsidR="004350BF" w:rsidRPr="00CE40E1">
        <w:rPr>
          <w:rFonts w:ascii="Times New Roman" w:hAnsi="Times New Roman" w:cs="Times New Roman"/>
        </w:rPr>
        <w:t xml:space="preserve"> </w:t>
      </w:r>
      <w:r w:rsidR="001D0C3F" w:rsidRPr="00CE40E1">
        <w:rPr>
          <w:rFonts w:ascii="Times New Roman" w:hAnsi="Times New Roman" w:cs="Times New Roman"/>
        </w:rPr>
        <w:t>includ</w:t>
      </w:r>
      <w:r w:rsidR="007F3908" w:rsidRPr="00CE40E1">
        <w:rPr>
          <w:rFonts w:ascii="Times New Roman" w:hAnsi="Times New Roman" w:cs="Times New Roman"/>
        </w:rPr>
        <w:t>es</w:t>
      </w:r>
      <w:r w:rsidR="001D0C3F" w:rsidRPr="00CE40E1">
        <w:rPr>
          <w:rFonts w:ascii="Times New Roman" w:hAnsi="Times New Roman" w:cs="Times New Roman"/>
        </w:rPr>
        <w:t xml:space="preserve"> </w:t>
      </w:r>
      <w:r w:rsidR="004350BF" w:rsidRPr="00CE40E1">
        <w:rPr>
          <w:rFonts w:ascii="Times New Roman" w:hAnsi="Times New Roman" w:cs="Times New Roman"/>
        </w:rPr>
        <w:t xml:space="preserve">operations </w:t>
      </w:r>
      <w:r w:rsidR="00A16F84" w:rsidRPr="00CE40E1">
        <w:rPr>
          <w:rFonts w:ascii="Times New Roman" w:hAnsi="Times New Roman" w:cs="Times New Roman"/>
        </w:rPr>
        <w:t xml:space="preserve">where the cyber element </w:t>
      </w:r>
      <w:r w:rsidR="007F3908" w:rsidRPr="00CE40E1">
        <w:rPr>
          <w:rFonts w:ascii="Times New Roman" w:hAnsi="Times New Roman" w:cs="Times New Roman"/>
        </w:rPr>
        <w:t>may not be</w:t>
      </w:r>
      <w:r w:rsidR="00A16F84" w:rsidRPr="00CE40E1">
        <w:rPr>
          <w:rFonts w:ascii="Times New Roman" w:hAnsi="Times New Roman" w:cs="Times New Roman"/>
        </w:rPr>
        <w:t xml:space="preserve"> self-evident</w:t>
      </w:r>
      <w:r w:rsidR="001D0C3F" w:rsidRPr="00CE40E1">
        <w:rPr>
          <w:rFonts w:ascii="Times New Roman" w:hAnsi="Times New Roman" w:cs="Times New Roman"/>
        </w:rPr>
        <w:t xml:space="preserve">. </w:t>
      </w:r>
      <w:r w:rsidR="009F0DB1" w:rsidRPr="00CE40E1">
        <w:rPr>
          <w:rFonts w:ascii="Times New Roman" w:hAnsi="Times New Roman" w:cs="Times New Roman"/>
        </w:rPr>
        <w:t xml:space="preserve">Whether protecting our forces from harm, </w:t>
      </w:r>
      <w:r w:rsidR="000C5802" w:rsidRPr="00CE40E1">
        <w:rPr>
          <w:rFonts w:ascii="Times New Roman" w:hAnsi="Times New Roman" w:cs="Times New Roman"/>
        </w:rPr>
        <w:t xml:space="preserve">complementing kinetic action, </w:t>
      </w:r>
      <w:r w:rsidR="009F0DB1" w:rsidRPr="00CE40E1">
        <w:rPr>
          <w:rFonts w:ascii="Times New Roman" w:hAnsi="Times New Roman" w:cs="Times New Roman"/>
        </w:rPr>
        <w:t>imposing costs on adversaries, or defending friendly infrastructure, cyberspace operations are</w:t>
      </w:r>
      <w:r w:rsidR="005A4E8A" w:rsidRPr="00CE40E1">
        <w:rPr>
          <w:rFonts w:ascii="Times New Roman" w:hAnsi="Times New Roman" w:cs="Times New Roman"/>
        </w:rPr>
        <w:t xml:space="preserve"> </w:t>
      </w:r>
      <w:r w:rsidR="009F0DB1" w:rsidRPr="00CE40E1">
        <w:rPr>
          <w:rFonts w:ascii="Times New Roman" w:hAnsi="Times New Roman" w:cs="Times New Roman"/>
        </w:rPr>
        <w:t>critical</w:t>
      </w:r>
      <w:r w:rsidR="00E83FB0" w:rsidRPr="00CE40E1">
        <w:rPr>
          <w:rFonts w:ascii="Times New Roman" w:hAnsi="Times New Roman" w:cs="Times New Roman"/>
        </w:rPr>
        <w:t xml:space="preserve"> to the successful employment </w:t>
      </w:r>
      <w:r w:rsidR="005A4E8A" w:rsidRPr="00CE40E1">
        <w:rPr>
          <w:rFonts w:ascii="Times New Roman" w:hAnsi="Times New Roman" w:cs="Times New Roman"/>
        </w:rPr>
        <w:t>of the</w:t>
      </w:r>
      <w:r w:rsidR="00887528" w:rsidRPr="00CE40E1">
        <w:rPr>
          <w:rFonts w:ascii="Times New Roman" w:hAnsi="Times New Roman" w:cs="Times New Roman"/>
        </w:rPr>
        <w:t xml:space="preserve"> </w:t>
      </w:r>
      <w:r w:rsidR="000B7FBA" w:rsidRPr="00CE40E1">
        <w:rPr>
          <w:rFonts w:ascii="Times New Roman" w:hAnsi="Times New Roman" w:cs="Times New Roman"/>
        </w:rPr>
        <w:t>Joint Force</w:t>
      </w:r>
      <w:r w:rsidR="007D3C47" w:rsidRPr="00CE40E1">
        <w:rPr>
          <w:rFonts w:ascii="Times New Roman" w:hAnsi="Times New Roman" w:cs="Times New Roman"/>
        </w:rPr>
        <w:t>. To succeed, we must be proactive</w:t>
      </w:r>
      <w:r w:rsidR="006D6174" w:rsidRPr="00CE40E1">
        <w:rPr>
          <w:rFonts w:ascii="Times New Roman" w:hAnsi="Times New Roman" w:cs="Times New Roman"/>
        </w:rPr>
        <w:t>,</w:t>
      </w:r>
      <w:r w:rsidR="007D3C47" w:rsidRPr="00CE40E1">
        <w:rPr>
          <w:rFonts w:ascii="Times New Roman" w:hAnsi="Times New Roman" w:cs="Times New Roman"/>
        </w:rPr>
        <w:t xml:space="preserve"> not reactive</w:t>
      </w:r>
      <w:r w:rsidR="00EF277D" w:rsidRPr="00CE40E1">
        <w:rPr>
          <w:rFonts w:ascii="Times New Roman" w:hAnsi="Times New Roman" w:cs="Times New Roman"/>
        </w:rPr>
        <w:t xml:space="preserve">; cyber </w:t>
      </w:r>
      <w:r w:rsidR="00E83FB0" w:rsidRPr="00CE40E1">
        <w:rPr>
          <w:rFonts w:ascii="Times New Roman" w:hAnsi="Times New Roman" w:cs="Times New Roman"/>
        </w:rPr>
        <w:t xml:space="preserve">activities </w:t>
      </w:r>
      <w:r w:rsidR="00EF277D" w:rsidRPr="00CE40E1">
        <w:rPr>
          <w:rFonts w:ascii="Times New Roman" w:hAnsi="Times New Roman" w:cs="Times New Roman"/>
        </w:rPr>
        <w:t xml:space="preserve">must be integrated </w:t>
      </w:r>
      <w:r w:rsidR="00EE3E63" w:rsidRPr="00CE40E1">
        <w:rPr>
          <w:rFonts w:ascii="Times New Roman" w:hAnsi="Times New Roman" w:cs="Times New Roman"/>
        </w:rPr>
        <w:t xml:space="preserve">into </w:t>
      </w:r>
      <w:r w:rsidR="00EF277D" w:rsidRPr="00CE40E1">
        <w:rPr>
          <w:rFonts w:ascii="Times New Roman" w:hAnsi="Times New Roman" w:cs="Times New Roman"/>
        </w:rPr>
        <w:t>every phase of operations</w:t>
      </w:r>
      <w:r w:rsidR="001351F3" w:rsidRPr="00CE40E1">
        <w:rPr>
          <w:rFonts w:ascii="Times New Roman" w:hAnsi="Times New Roman" w:cs="Times New Roman"/>
        </w:rPr>
        <w:t>, starting from concept development.</w:t>
      </w:r>
    </w:p>
    <w:p w14:paraId="5944ED2E" w14:textId="77777777" w:rsidR="0075691C" w:rsidRPr="00CE40E1" w:rsidRDefault="0054028A" w:rsidP="0075691C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t>Military o</w:t>
      </w:r>
      <w:r w:rsidR="002E7106" w:rsidRPr="00CE40E1">
        <w:rPr>
          <w:rFonts w:ascii="Times New Roman" w:hAnsi="Times New Roman" w:cs="Times New Roman"/>
        </w:rPr>
        <w:t xml:space="preserve">perations in every </w:t>
      </w:r>
      <w:r w:rsidR="00887528" w:rsidRPr="00CE40E1">
        <w:rPr>
          <w:rFonts w:ascii="Times New Roman" w:hAnsi="Times New Roman" w:cs="Times New Roman"/>
        </w:rPr>
        <w:t xml:space="preserve">domain require specialists. </w:t>
      </w:r>
      <w:r w:rsidR="00B910A6" w:rsidRPr="00CE40E1">
        <w:rPr>
          <w:rFonts w:ascii="Times New Roman" w:hAnsi="Times New Roman" w:cs="Times New Roman"/>
        </w:rPr>
        <w:t xml:space="preserve">Just as </w:t>
      </w:r>
      <w:r w:rsidR="00DA0655" w:rsidRPr="00CE40E1">
        <w:rPr>
          <w:rFonts w:ascii="Times New Roman" w:hAnsi="Times New Roman" w:cs="Times New Roman"/>
        </w:rPr>
        <w:t xml:space="preserve">specialized aircrew </w:t>
      </w:r>
      <w:r w:rsidR="00666F90" w:rsidRPr="00CE40E1">
        <w:rPr>
          <w:rFonts w:ascii="Times New Roman" w:hAnsi="Times New Roman" w:cs="Times New Roman"/>
        </w:rPr>
        <w:t xml:space="preserve">support </w:t>
      </w:r>
      <w:r w:rsidRPr="00CE40E1">
        <w:rPr>
          <w:rFonts w:ascii="Times New Roman" w:hAnsi="Times New Roman" w:cs="Times New Roman"/>
        </w:rPr>
        <w:t xml:space="preserve">every </w:t>
      </w:r>
      <w:r w:rsidR="008B165C" w:rsidRPr="00CE40E1">
        <w:rPr>
          <w:rFonts w:ascii="Times New Roman" w:hAnsi="Times New Roman" w:cs="Times New Roman"/>
        </w:rPr>
        <w:t xml:space="preserve">air </w:t>
      </w:r>
      <w:r w:rsidR="00666F90" w:rsidRPr="00CE40E1">
        <w:rPr>
          <w:rFonts w:ascii="Times New Roman" w:hAnsi="Times New Roman" w:cs="Times New Roman"/>
        </w:rPr>
        <w:t xml:space="preserve">operation, </w:t>
      </w:r>
      <w:r w:rsidR="00DA0655" w:rsidRPr="00CE40E1">
        <w:rPr>
          <w:rFonts w:ascii="Times New Roman" w:hAnsi="Times New Roman" w:cs="Times New Roman"/>
        </w:rPr>
        <w:t>specialized cyber operators are essentia</w:t>
      </w:r>
      <w:r w:rsidR="004B23D2" w:rsidRPr="00CE40E1">
        <w:rPr>
          <w:rFonts w:ascii="Times New Roman" w:hAnsi="Times New Roman" w:cs="Times New Roman"/>
        </w:rPr>
        <w:t xml:space="preserve">l to ensure U.S. dominance in cyber and </w:t>
      </w:r>
      <w:r w:rsidRPr="00CE40E1">
        <w:rPr>
          <w:rFonts w:ascii="Times New Roman" w:hAnsi="Times New Roman" w:cs="Times New Roman"/>
        </w:rPr>
        <w:t>all</w:t>
      </w:r>
      <w:r w:rsidR="004D630F" w:rsidRPr="00CE40E1">
        <w:rPr>
          <w:rFonts w:ascii="Times New Roman" w:hAnsi="Times New Roman" w:cs="Times New Roman"/>
        </w:rPr>
        <w:t>-domain operations.</w:t>
      </w:r>
      <w:r w:rsidR="002E7106" w:rsidRPr="00CE40E1">
        <w:rPr>
          <w:rFonts w:ascii="Times New Roman" w:hAnsi="Times New Roman" w:cs="Times New Roman"/>
        </w:rPr>
        <w:t xml:space="preserve"> </w:t>
      </w:r>
    </w:p>
    <w:p w14:paraId="5FDB45A3" w14:textId="7E90D13D" w:rsidR="0075691C" w:rsidRPr="00CE40E1" w:rsidRDefault="0075691C" w:rsidP="0075691C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t>CYBERCOM 2.0 is our answer to adversaries who</w:t>
      </w:r>
      <w:r w:rsidR="1A4FCE96" w:rsidRPr="00CE40E1">
        <w:rPr>
          <w:rFonts w:ascii="Times New Roman" w:hAnsi="Times New Roman" w:cs="Times New Roman"/>
        </w:rPr>
        <w:t xml:space="preserve"> are</w:t>
      </w:r>
      <w:r w:rsidRPr="00CE40E1">
        <w:rPr>
          <w:rFonts w:ascii="Times New Roman" w:hAnsi="Times New Roman" w:cs="Times New Roman"/>
        </w:rPr>
        <w:t xml:space="preserve"> </w:t>
      </w:r>
      <w:r w:rsidR="413DEFD5" w:rsidRPr="00CE40E1">
        <w:rPr>
          <w:rFonts w:ascii="Times New Roman" w:hAnsi="Times New Roman" w:cs="Times New Roman"/>
        </w:rPr>
        <w:t xml:space="preserve">massing </w:t>
      </w:r>
      <w:r w:rsidR="26B30C77" w:rsidRPr="00CE40E1">
        <w:rPr>
          <w:rFonts w:ascii="Times New Roman" w:hAnsi="Times New Roman" w:cs="Times New Roman"/>
        </w:rPr>
        <w:t>in</w:t>
      </w:r>
      <w:r w:rsidRPr="00CE40E1">
        <w:rPr>
          <w:rFonts w:ascii="Times New Roman" w:hAnsi="Times New Roman" w:cs="Times New Roman"/>
        </w:rPr>
        <w:t xml:space="preserve"> the cyber battlefield. It allows us to unlock the full potential of our own expert operators, turning their talent into a decisive advantage for our nation.</w:t>
      </w:r>
    </w:p>
    <w:p w14:paraId="7A0B6F6E" w14:textId="17BE9E6A" w:rsidR="0075691C" w:rsidRPr="00CE40E1" w:rsidRDefault="0075691C" w:rsidP="0075691C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lastRenderedPageBreak/>
        <w:t xml:space="preserve">By providing our </w:t>
      </w:r>
      <w:r w:rsidR="167F5B0E" w:rsidRPr="00CE40E1">
        <w:rPr>
          <w:rFonts w:ascii="Times New Roman" w:hAnsi="Times New Roman" w:cs="Times New Roman"/>
        </w:rPr>
        <w:t xml:space="preserve">operators </w:t>
      </w:r>
      <w:r w:rsidRPr="00CE40E1">
        <w:rPr>
          <w:rFonts w:ascii="Times New Roman" w:hAnsi="Times New Roman" w:cs="Times New Roman"/>
        </w:rPr>
        <w:t xml:space="preserve">with continuous training, hands-on experience, advanced technology, </w:t>
      </w:r>
      <w:r w:rsidR="41A0A5C3" w:rsidRPr="00CE40E1">
        <w:rPr>
          <w:rFonts w:ascii="Times New Roman" w:hAnsi="Times New Roman" w:cs="Times New Roman"/>
        </w:rPr>
        <w:t xml:space="preserve">clear career roadmaps, </w:t>
      </w:r>
      <w:r w:rsidRPr="00CE40E1">
        <w:rPr>
          <w:rFonts w:ascii="Times New Roman" w:hAnsi="Times New Roman" w:cs="Times New Roman"/>
        </w:rPr>
        <w:t>and stable funding, we are giving our cyber warriors the tools they need to win in this ever-changing environment.</w:t>
      </w:r>
    </w:p>
    <w:p w14:paraId="03AF5D22" w14:textId="0E4FE0D3" w:rsidR="008E4C48" w:rsidRPr="00CE40E1" w:rsidRDefault="0075691C" w:rsidP="00E11CE1">
      <w:pPr>
        <w:rPr>
          <w:rFonts w:ascii="Times New Roman" w:hAnsi="Times New Roman" w:cs="Times New Roman"/>
        </w:rPr>
      </w:pPr>
      <w:r w:rsidRPr="00CE40E1">
        <w:rPr>
          <w:rFonts w:ascii="Times New Roman" w:hAnsi="Times New Roman" w:cs="Times New Roman"/>
        </w:rPr>
        <w:t>On behalf of the men and women of the Joint Force, thank you for supporting this vital initiative and the dedicated professionals of the Cyber Mission Force.</w:t>
      </w:r>
    </w:p>
    <w:p w14:paraId="7649635A" w14:textId="77777777" w:rsidR="00C92982" w:rsidRPr="007B5E40" w:rsidRDefault="00C92982" w:rsidP="00E11CE1">
      <w:pPr>
        <w:rPr>
          <w:rFonts w:ascii="Times New Roman" w:hAnsi="Times New Roman" w:cs="Times New Roman"/>
          <w:sz w:val="32"/>
          <w:szCs w:val="32"/>
        </w:rPr>
      </w:pPr>
    </w:p>
    <w:p w14:paraId="78EABAE5" w14:textId="77777777" w:rsidR="007103BF" w:rsidRPr="007B5E40" w:rsidRDefault="007103BF">
      <w:pPr>
        <w:rPr>
          <w:rFonts w:ascii="Times New Roman" w:hAnsi="Times New Roman" w:cs="Times New Roman"/>
          <w:sz w:val="32"/>
          <w:szCs w:val="32"/>
        </w:rPr>
      </w:pPr>
    </w:p>
    <w:sectPr w:rsidR="007103BF" w:rsidRPr="007B5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4500" w14:textId="77777777" w:rsidR="0018164D" w:rsidRDefault="0018164D" w:rsidP="00936DDB">
      <w:pPr>
        <w:spacing w:after="0" w:line="240" w:lineRule="auto"/>
      </w:pPr>
      <w:r>
        <w:separator/>
      </w:r>
    </w:p>
  </w:endnote>
  <w:endnote w:type="continuationSeparator" w:id="0">
    <w:p w14:paraId="79CCF0C3" w14:textId="77777777" w:rsidR="0018164D" w:rsidRDefault="0018164D" w:rsidP="0093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E6BE" w14:textId="77777777" w:rsidR="00936DDB" w:rsidRDefault="00936D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8095" w14:textId="77777777" w:rsidR="00936DDB" w:rsidRDefault="00936D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C28C7" w14:textId="77777777" w:rsidR="00936DDB" w:rsidRDefault="00936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3141" w14:textId="77777777" w:rsidR="0018164D" w:rsidRDefault="0018164D" w:rsidP="00936DDB">
      <w:pPr>
        <w:spacing w:after="0" w:line="240" w:lineRule="auto"/>
      </w:pPr>
      <w:r>
        <w:separator/>
      </w:r>
    </w:p>
  </w:footnote>
  <w:footnote w:type="continuationSeparator" w:id="0">
    <w:p w14:paraId="54AF9755" w14:textId="77777777" w:rsidR="0018164D" w:rsidRDefault="0018164D" w:rsidP="0093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D500" w14:textId="77777777" w:rsidR="00936DDB" w:rsidRDefault="00936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E7EF" w14:textId="61DDB3D7" w:rsidR="00936DDB" w:rsidRDefault="00936D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7BAD" w14:textId="77777777" w:rsidR="00936DDB" w:rsidRDefault="00936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44D42"/>
    <w:multiLevelType w:val="multilevel"/>
    <w:tmpl w:val="54803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9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E1"/>
    <w:rsid w:val="00017290"/>
    <w:rsid w:val="000278C4"/>
    <w:rsid w:val="00031DAD"/>
    <w:rsid w:val="00047C23"/>
    <w:rsid w:val="00054BA8"/>
    <w:rsid w:val="0006191E"/>
    <w:rsid w:val="00070E3C"/>
    <w:rsid w:val="00071229"/>
    <w:rsid w:val="000719DC"/>
    <w:rsid w:val="00085802"/>
    <w:rsid w:val="000B017D"/>
    <w:rsid w:val="000B7FBA"/>
    <w:rsid w:val="000C015A"/>
    <w:rsid w:val="000C5802"/>
    <w:rsid w:val="000D3997"/>
    <w:rsid w:val="000E64D6"/>
    <w:rsid w:val="000F1FCE"/>
    <w:rsid w:val="0010422A"/>
    <w:rsid w:val="00124C19"/>
    <w:rsid w:val="001346BA"/>
    <w:rsid w:val="001351F3"/>
    <w:rsid w:val="00177125"/>
    <w:rsid w:val="0018164D"/>
    <w:rsid w:val="001A167D"/>
    <w:rsid w:val="001A3924"/>
    <w:rsid w:val="001C5AA3"/>
    <w:rsid w:val="001D0C3F"/>
    <w:rsid w:val="001D549E"/>
    <w:rsid w:val="001F2660"/>
    <w:rsid w:val="00227CC6"/>
    <w:rsid w:val="00231539"/>
    <w:rsid w:val="00233CAA"/>
    <w:rsid w:val="00242C0F"/>
    <w:rsid w:val="002576BF"/>
    <w:rsid w:val="0028142C"/>
    <w:rsid w:val="00286B99"/>
    <w:rsid w:val="00293458"/>
    <w:rsid w:val="002A775F"/>
    <w:rsid w:val="002D64B7"/>
    <w:rsid w:val="002E7106"/>
    <w:rsid w:val="002E7A8F"/>
    <w:rsid w:val="00303D37"/>
    <w:rsid w:val="00307432"/>
    <w:rsid w:val="00326CA3"/>
    <w:rsid w:val="00332566"/>
    <w:rsid w:val="00352695"/>
    <w:rsid w:val="00375ED9"/>
    <w:rsid w:val="0038356C"/>
    <w:rsid w:val="00383BE0"/>
    <w:rsid w:val="003962E7"/>
    <w:rsid w:val="003A7E4C"/>
    <w:rsid w:val="003C1776"/>
    <w:rsid w:val="003C7DC0"/>
    <w:rsid w:val="003D5AEA"/>
    <w:rsid w:val="003E6AD2"/>
    <w:rsid w:val="003F3078"/>
    <w:rsid w:val="00400C19"/>
    <w:rsid w:val="00421682"/>
    <w:rsid w:val="004255EA"/>
    <w:rsid w:val="004350BF"/>
    <w:rsid w:val="0044138B"/>
    <w:rsid w:val="00441C32"/>
    <w:rsid w:val="00456C8E"/>
    <w:rsid w:val="004747E9"/>
    <w:rsid w:val="004758FC"/>
    <w:rsid w:val="00476241"/>
    <w:rsid w:val="0048551D"/>
    <w:rsid w:val="004872E4"/>
    <w:rsid w:val="004A2A77"/>
    <w:rsid w:val="004A5842"/>
    <w:rsid w:val="004A5CED"/>
    <w:rsid w:val="004B23D2"/>
    <w:rsid w:val="004C1AE9"/>
    <w:rsid w:val="004D4ABA"/>
    <w:rsid w:val="004D5FE7"/>
    <w:rsid w:val="004D630F"/>
    <w:rsid w:val="004E620E"/>
    <w:rsid w:val="004F47C8"/>
    <w:rsid w:val="005010DD"/>
    <w:rsid w:val="005118E1"/>
    <w:rsid w:val="0051251A"/>
    <w:rsid w:val="00517269"/>
    <w:rsid w:val="00524CB2"/>
    <w:rsid w:val="005326B7"/>
    <w:rsid w:val="005336A6"/>
    <w:rsid w:val="0054028A"/>
    <w:rsid w:val="00540633"/>
    <w:rsid w:val="0056181F"/>
    <w:rsid w:val="00580F4D"/>
    <w:rsid w:val="005A4713"/>
    <w:rsid w:val="005A4E8A"/>
    <w:rsid w:val="005B0309"/>
    <w:rsid w:val="005B0E0B"/>
    <w:rsid w:val="005B6798"/>
    <w:rsid w:val="005C57E5"/>
    <w:rsid w:val="005C5C41"/>
    <w:rsid w:val="005D7FDA"/>
    <w:rsid w:val="005E3DF6"/>
    <w:rsid w:val="005F35EA"/>
    <w:rsid w:val="005F5A82"/>
    <w:rsid w:val="0060110A"/>
    <w:rsid w:val="0061010E"/>
    <w:rsid w:val="00614D91"/>
    <w:rsid w:val="00624A56"/>
    <w:rsid w:val="00631464"/>
    <w:rsid w:val="00635C27"/>
    <w:rsid w:val="006379D4"/>
    <w:rsid w:val="00646AA5"/>
    <w:rsid w:val="006547C0"/>
    <w:rsid w:val="00666F90"/>
    <w:rsid w:val="0069322D"/>
    <w:rsid w:val="006C1E7E"/>
    <w:rsid w:val="006C2543"/>
    <w:rsid w:val="006D6174"/>
    <w:rsid w:val="006E5F54"/>
    <w:rsid w:val="006F209E"/>
    <w:rsid w:val="0070735E"/>
    <w:rsid w:val="00707574"/>
    <w:rsid w:val="007103BF"/>
    <w:rsid w:val="00714D52"/>
    <w:rsid w:val="0072194D"/>
    <w:rsid w:val="00723AF1"/>
    <w:rsid w:val="00724D65"/>
    <w:rsid w:val="00733578"/>
    <w:rsid w:val="00743CDE"/>
    <w:rsid w:val="007512D9"/>
    <w:rsid w:val="007544F0"/>
    <w:rsid w:val="0075569D"/>
    <w:rsid w:val="0075691C"/>
    <w:rsid w:val="007829B0"/>
    <w:rsid w:val="007A7506"/>
    <w:rsid w:val="007B5E40"/>
    <w:rsid w:val="007C0CF9"/>
    <w:rsid w:val="007D0F87"/>
    <w:rsid w:val="007D3C47"/>
    <w:rsid w:val="007E4E92"/>
    <w:rsid w:val="007F282D"/>
    <w:rsid w:val="007F3908"/>
    <w:rsid w:val="00801127"/>
    <w:rsid w:val="00804A04"/>
    <w:rsid w:val="00806DEB"/>
    <w:rsid w:val="00827B34"/>
    <w:rsid w:val="0085360C"/>
    <w:rsid w:val="008665D3"/>
    <w:rsid w:val="00887528"/>
    <w:rsid w:val="008907C9"/>
    <w:rsid w:val="008979ED"/>
    <w:rsid w:val="008B165C"/>
    <w:rsid w:val="008B2C15"/>
    <w:rsid w:val="008B6A04"/>
    <w:rsid w:val="008D2EAD"/>
    <w:rsid w:val="008E01D6"/>
    <w:rsid w:val="008E26DA"/>
    <w:rsid w:val="008E3672"/>
    <w:rsid w:val="008E4C48"/>
    <w:rsid w:val="008E4F15"/>
    <w:rsid w:val="008E67F8"/>
    <w:rsid w:val="009109D1"/>
    <w:rsid w:val="009253AA"/>
    <w:rsid w:val="009310F2"/>
    <w:rsid w:val="00936DDB"/>
    <w:rsid w:val="00945978"/>
    <w:rsid w:val="009469D1"/>
    <w:rsid w:val="00947193"/>
    <w:rsid w:val="00963E09"/>
    <w:rsid w:val="00972021"/>
    <w:rsid w:val="00974A10"/>
    <w:rsid w:val="00976336"/>
    <w:rsid w:val="00982D5E"/>
    <w:rsid w:val="00987BCC"/>
    <w:rsid w:val="009A5F0E"/>
    <w:rsid w:val="009B511D"/>
    <w:rsid w:val="009B740B"/>
    <w:rsid w:val="009C4CDF"/>
    <w:rsid w:val="009D2832"/>
    <w:rsid w:val="009E1D31"/>
    <w:rsid w:val="009F0DB1"/>
    <w:rsid w:val="00A008D2"/>
    <w:rsid w:val="00A03FC8"/>
    <w:rsid w:val="00A04721"/>
    <w:rsid w:val="00A1699A"/>
    <w:rsid w:val="00A16F84"/>
    <w:rsid w:val="00A27AE5"/>
    <w:rsid w:val="00A440A7"/>
    <w:rsid w:val="00A51F61"/>
    <w:rsid w:val="00A54D61"/>
    <w:rsid w:val="00A74711"/>
    <w:rsid w:val="00A80CFE"/>
    <w:rsid w:val="00A857B4"/>
    <w:rsid w:val="00A91792"/>
    <w:rsid w:val="00AB6612"/>
    <w:rsid w:val="00AB7CE4"/>
    <w:rsid w:val="00AF5915"/>
    <w:rsid w:val="00AF6BDB"/>
    <w:rsid w:val="00B13164"/>
    <w:rsid w:val="00B26C06"/>
    <w:rsid w:val="00B326A2"/>
    <w:rsid w:val="00B52F50"/>
    <w:rsid w:val="00B822B4"/>
    <w:rsid w:val="00B8490A"/>
    <w:rsid w:val="00B8569C"/>
    <w:rsid w:val="00B910A6"/>
    <w:rsid w:val="00BB2F6F"/>
    <w:rsid w:val="00BD1778"/>
    <w:rsid w:val="00BD3421"/>
    <w:rsid w:val="00BE21F5"/>
    <w:rsid w:val="00BE5C53"/>
    <w:rsid w:val="00BE7CB6"/>
    <w:rsid w:val="00C02D94"/>
    <w:rsid w:val="00C06307"/>
    <w:rsid w:val="00C126A9"/>
    <w:rsid w:val="00C12D2C"/>
    <w:rsid w:val="00C16101"/>
    <w:rsid w:val="00C17D32"/>
    <w:rsid w:val="00C26904"/>
    <w:rsid w:val="00C511C2"/>
    <w:rsid w:val="00C82048"/>
    <w:rsid w:val="00C83597"/>
    <w:rsid w:val="00C85138"/>
    <w:rsid w:val="00C92982"/>
    <w:rsid w:val="00C95AD5"/>
    <w:rsid w:val="00CB050E"/>
    <w:rsid w:val="00CB18B9"/>
    <w:rsid w:val="00CE1FB0"/>
    <w:rsid w:val="00CE40E1"/>
    <w:rsid w:val="00CF13F6"/>
    <w:rsid w:val="00D1196E"/>
    <w:rsid w:val="00D16B58"/>
    <w:rsid w:val="00D31E59"/>
    <w:rsid w:val="00D32637"/>
    <w:rsid w:val="00D96316"/>
    <w:rsid w:val="00DA0655"/>
    <w:rsid w:val="00DB174F"/>
    <w:rsid w:val="00DD6CE1"/>
    <w:rsid w:val="00DF500D"/>
    <w:rsid w:val="00E027AB"/>
    <w:rsid w:val="00E11CE1"/>
    <w:rsid w:val="00E201CD"/>
    <w:rsid w:val="00E27332"/>
    <w:rsid w:val="00E279A0"/>
    <w:rsid w:val="00E357FB"/>
    <w:rsid w:val="00E453E6"/>
    <w:rsid w:val="00E600FA"/>
    <w:rsid w:val="00E83971"/>
    <w:rsid w:val="00E83FB0"/>
    <w:rsid w:val="00E862A0"/>
    <w:rsid w:val="00EA6578"/>
    <w:rsid w:val="00EC6405"/>
    <w:rsid w:val="00ED34C3"/>
    <w:rsid w:val="00EE1FC0"/>
    <w:rsid w:val="00EE3E63"/>
    <w:rsid w:val="00EE584C"/>
    <w:rsid w:val="00EF277D"/>
    <w:rsid w:val="00EF4BD5"/>
    <w:rsid w:val="00F068C6"/>
    <w:rsid w:val="00F14A78"/>
    <w:rsid w:val="00F1718D"/>
    <w:rsid w:val="00F24D72"/>
    <w:rsid w:val="00F33945"/>
    <w:rsid w:val="00F422DC"/>
    <w:rsid w:val="00F52671"/>
    <w:rsid w:val="00F6037D"/>
    <w:rsid w:val="00F66E3C"/>
    <w:rsid w:val="00F727F7"/>
    <w:rsid w:val="00F76335"/>
    <w:rsid w:val="00F947D9"/>
    <w:rsid w:val="00FA31A0"/>
    <w:rsid w:val="00FC2D49"/>
    <w:rsid w:val="00FC3B4D"/>
    <w:rsid w:val="00FD2292"/>
    <w:rsid w:val="00FD6E66"/>
    <w:rsid w:val="00FF54EF"/>
    <w:rsid w:val="00FF622F"/>
    <w:rsid w:val="02B24DF5"/>
    <w:rsid w:val="06711D9E"/>
    <w:rsid w:val="167F5B0E"/>
    <w:rsid w:val="16F2FD72"/>
    <w:rsid w:val="18A012DA"/>
    <w:rsid w:val="1A4FCE96"/>
    <w:rsid w:val="1D049987"/>
    <w:rsid w:val="26B30C77"/>
    <w:rsid w:val="274DB20C"/>
    <w:rsid w:val="3A2443BC"/>
    <w:rsid w:val="413DEFD5"/>
    <w:rsid w:val="41A0A5C3"/>
    <w:rsid w:val="42C5CDC7"/>
    <w:rsid w:val="4E7AB9E7"/>
    <w:rsid w:val="50986CD1"/>
    <w:rsid w:val="5312AFAF"/>
    <w:rsid w:val="5E28E850"/>
    <w:rsid w:val="6F20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B46F9"/>
  <w15:chartTrackingRefBased/>
  <w15:docId w15:val="{840DF844-F61E-4BD4-96C4-EF39B4C2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CE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C0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1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69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DB"/>
  </w:style>
  <w:style w:type="paragraph" w:styleId="Footer">
    <w:name w:val="footer"/>
    <w:basedOn w:val="Normal"/>
    <w:link w:val="FooterChar"/>
    <w:uiPriority w:val="99"/>
    <w:unhideWhenUsed/>
    <w:rsid w:val="0093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DB"/>
  </w:style>
  <w:style w:type="paragraph" w:styleId="NormalWeb">
    <w:name w:val="Normal (Web)"/>
    <w:basedOn w:val="Normal"/>
    <w:uiPriority w:val="99"/>
    <w:semiHidden/>
    <w:unhideWhenUsed/>
    <w:rsid w:val="0075691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6da4c-3d3c-4585-8ce8-18fc94b320d0">
      <Terms xmlns="http://schemas.microsoft.com/office/infopath/2007/PartnerControls"/>
    </lcf76f155ced4ddcb4097134ff3c332f>
    <TaxCatchAll xmlns="13cc0c83-db73-4900-9f79-5f161cb42a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459914865A14D8F58C046D244DF96" ma:contentTypeVersion="13" ma:contentTypeDescription="Create a new document." ma:contentTypeScope="" ma:versionID="04e3d08e9cea19223a27523707de761c">
  <xsd:schema xmlns:xsd="http://www.w3.org/2001/XMLSchema" xmlns:xs="http://www.w3.org/2001/XMLSchema" xmlns:p="http://schemas.microsoft.com/office/2006/metadata/properties" xmlns:ns2="2a46da4c-3d3c-4585-8ce8-18fc94b320d0" xmlns:ns3="13cc0c83-db73-4900-9f79-5f161cb42afa" targetNamespace="http://schemas.microsoft.com/office/2006/metadata/properties" ma:root="true" ma:fieldsID="5c84507943deb3ff4425d8c46296c886" ns2:_="" ns3:_="">
    <xsd:import namespace="2a46da4c-3d3c-4585-8ce8-18fc94b320d0"/>
    <xsd:import namespace="13cc0c83-db73-4900-9f79-5f161cb42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6da4c-3d3c-4585-8ce8-18fc94b32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0c83-db73-4900-9f79-5f161cb42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182df02-f189-4c73-a30d-0428931e73fb}" ma:internalName="TaxCatchAll" ma:showField="CatchAllData" ma:web="13cc0c83-db73-4900-9f79-5f161cb42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A498D-710A-48C8-98A3-87C49404479F}">
  <ds:schemaRefs>
    <ds:schemaRef ds:uri="http://schemas.microsoft.com/office/2006/metadata/properties"/>
    <ds:schemaRef ds:uri="http://schemas.microsoft.com/office/infopath/2007/PartnerControls"/>
    <ds:schemaRef ds:uri="2a46da4c-3d3c-4585-8ce8-18fc94b320d0"/>
    <ds:schemaRef ds:uri="13cc0c83-db73-4900-9f79-5f161cb42afa"/>
  </ds:schemaRefs>
</ds:datastoreItem>
</file>

<file path=customXml/itemProps2.xml><?xml version="1.0" encoding="utf-8"?>
<ds:datastoreItem xmlns:ds="http://schemas.openxmlformats.org/officeDocument/2006/customXml" ds:itemID="{86C51866-E0C6-4A51-B370-DFE95A1A9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A1B27-C355-44E4-80AB-BC4D2D181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6da4c-3d3c-4585-8ce8-18fc94b320d0"/>
    <ds:schemaRef ds:uri="13cc0c83-db73-4900-9f79-5f161cb42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2581</Characters>
  <DocSecurity>0</DocSecurity>
  <Lines>51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2026-01-25T22:49:00Z</cp:lastPrinted>
  <dcterms:created xsi:type="dcterms:W3CDTF">2026-01-25T14:28:00Z</dcterms:created>
  <dcterms:modified xsi:type="dcterms:W3CDTF">2026-01-27T20:07:00Z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0x010100C22459914865A14D8F58C046D244DF96</vt:lpwstr>
  </property>
  <property fmtid="{D5CDD505-2E9C-101B-9397-08002B2CF9AE}" pid="3" name="MediaServiceImageTags">
    <vt:lpwstr/>
  </property>
</Properties>
</file>